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79A15" w14:textId="6267E46C" w:rsidR="00262D7D" w:rsidRPr="00EB6D7B" w:rsidRDefault="00262D7D" w:rsidP="00262D7D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令和　　年　　月　　日</w:t>
      </w:r>
    </w:p>
    <w:p w14:paraId="01023FFB" w14:textId="6B260200" w:rsidR="006877BD" w:rsidRDefault="006877BD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 xml:space="preserve">部 </w:t>
      </w:r>
      <w:r w:rsidRPr="00EB6D7B">
        <w:rPr>
          <w:rFonts w:ascii="ＭＳ 明朝" w:hAnsi="ＭＳ 明朝" w:hint="eastAsia"/>
          <w:b/>
          <w:bCs/>
          <w:sz w:val="24"/>
        </w:rPr>
        <w:t>〇</w:t>
      </w:r>
      <w:r>
        <w:rPr>
          <w:rFonts w:ascii="ＭＳ 明朝" w:hAnsi="ＭＳ 明朝" w:hint="eastAsia"/>
          <w:b/>
          <w:bCs/>
          <w:sz w:val="24"/>
        </w:rPr>
        <w:t>課</w:t>
      </w:r>
    </w:p>
    <w:p w14:paraId="55B05D87" w14:textId="094040CA" w:rsidR="00EB6D7B" w:rsidRPr="00EB6D7B" w:rsidRDefault="00EB6D7B" w:rsidP="00EB6D7B">
      <w:pPr>
        <w:jc w:val="lef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〇〇 〇〇 殿</w:t>
      </w:r>
    </w:p>
    <w:p w14:paraId="5720F927" w14:textId="4C3E4706" w:rsidR="00675968" w:rsidRPr="00EB6D7B" w:rsidRDefault="00675968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株式会社 〇〇電機</w:t>
      </w:r>
    </w:p>
    <w:p w14:paraId="270321B0" w14:textId="5F793E8A" w:rsidR="00675968" w:rsidRPr="00EB6D7B" w:rsidRDefault="00EB6D7B" w:rsidP="00EB6D7B">
      <w:pPr>
        <w:jc w:val="right"/>
        <w:rPr>
          <w:rFonts w:ascii="ＭＳ 明朝" w:hAnsi="ＭＳ 明朝"/>
          <w:b/>
          <w:bCs/>
          <w:sz w:val="24"/>
        </w:rPr>
      </w:pPr>
      <w:r w:rsidRPr="00EB6D7B">
        <w:rPr>
          <w:rFonts w:ascii="ＭＳ 明朝" w:hAnsi="ＭＳ 明朝" w:hint="eastAsia"/>
          <w:b/>
          <w:bCs/>
          <w:sz w:val="24"/>
        </w:rPr>
        <w:t>人事部</w:t>
      </w:r>
    </w:p>
    <w:p w14:paraId="141F3537" w14:textId="4D2E6E09" w:rsidR="009666DC" w:rsidRPr="00EB6D7B" w:rsidRDefault="006877BD" w:rsidP="00EB6D7B">
      <w:pPr>
        <w:tabs>
          <w:tab w:val="left" w:pos="5954"/>
        </w:tabs>
        <w:spacing w:beforeLines="50" w:before="180"/>
        <w:jc w:val="center"/>
        <w:rPr>
          <w:rFonts w:ascii="ＭＳ 明朝" w:hAnsi="ＭＳ 明朝"/>
          <w:b/>
          <w:bCs/>
          <w:sz w:val="36"/>
          <w:szCs w:val="36"/>
        </w:rPr>
      </w:pPr>
      <w:r w:rsidRPr="006877BD">
        <w:rPr>
          <w:rFonts w:ascii="ＭＳ 明朝" w:hAnsi="ＭＳ 明朝" w:hint="eastAsia"/>
          <w:b/>
          <w:bCs/>
          <w:sz w:val="36"/>
          <w:szCs w:val="36"/>
        </w:rPr>
        <w:t>独身寮・社宅 入居可否通知書</w:t>
      </w:r>
    </w:p>
    <w:p w14:paraId="3A519633" w14:textId="77777777" w:rsidR="006877BD" w:rsidRPr="006877BD" w:rsidRDefault="006877BD" w:rsidP="006877BD">
      <w:pPr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このたび申請のありました独身寮・社宅への入居について、下記のとおり通知いたします。</w:t>
      </w:r>
    </w:p>
    <w:p w14:paraId="073044CD" w14:textId="77777777" w:rsidR="00EB6D7B" w:rsidRPr="007B3159" w:rsidRDefault="00EB6D7B" w:rsidP="00EB6D7B">
      <w:pPr>
        <w:pStyle w:val="af1"/>
        <w:spacing w:beforeLines="50" w:before="180" w:afterLines="100" w:after="360"/>
        <w:rPr>
          <w:rFonts w:ascii="ＭＳ 明朝" w:hAnsi="ＭＳ 明朝"/>
          <w:b/>
          <w:bCs/>
        </w:rPr>
      </w:pPr>
      <w:r w:rsidRPr="007B3159">
        <w:rPr>
          <w:rFonts w:ascii="ＭＳ 明朝" w:hAnsi="ＭＳ 明朝" w:hint="eastAsia"/>
          <w:b/>
          <w:bCs/>
        </w:rPr>
        <w:t>記</w:t>
      </w:r>
    </w:p>
    <w:p w14:paraId="6C9A4D7B" w14:textId="4EAAEFD5" w:rsidR="006877BD" w:rsidRDefault="006877BD" w:rsidP="006877BD">
      <w:pPr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/>
          <w:b/>
          <w:bCs/>
          <w:sz w:val="24"/>
        </w:rPr>
        <w:t>入居申請結果</w:t>
      </w:r>
    </w:p>
    <w:p w14:paraId="7E96C154" w14:textId="4FB24A97" w:rsidR="006877BD" w:rsidRPr="006877BD" w:rsidRDefault="006877BD" w:rsidP="006877BD">
      <w:pPr>
        <w:ind w:leftChars="100" w:left="21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□ 入居を許可しま</w:t>
      </w:r>
      <w:r>
        <w:rPr>
          <w:rFonts w:ascii="ＭＳ 明朝" w:hAnsi="ＭＳ 明朝" w:hint="eastAsia"/>
          <w:b/>
          <w:bCs/>
          <w:sz w:val="24"/>
        </w:rPr>
        <w:t>す</w:t>
      </w:r>
    </w:p>
    <w:p w14:paraId="2946A040" w14:textId="7883B789" w:rsidR="006877BD" w:rsidRDefault="006877BD" w:rsidP="006877BD">
      <w:pPr>
        <w:ind w:leftChars="100" w:left="210"/>
        <w:rPr>
          <w:rFonts w:ascii="ＭＳ 明朝" w:hAnsi="ＭＳ 明朝"/>
          <w:b/>
          <w:bCs/>
          <w:sz w:val="24"/>
        </w:rPr>
      </w:pPr>
      <w:r w:rsidRPr="006877BD">
        <w:rPr>
          <w:rFonts w:ascii="ＭＳ 明朝" w:hAnsi="ＭＳ 明朝" w:hint="eastAsia"/>
          <w:b/>
          <w:bCs/>
          <w:sz w:val="24"/>
        </w:rPr>
        <w:t>□ 入居を許可しません</w:t>
      </w:r>
    </w:p>
    <w:p w14:paraId="6C9C586D" w14:textId="77777777" w:rsidR="006877BD" w:rsidRDefault="006877BD" w:rsidP="006877BD">
      <w:pPr>
        <w:pBdr>
          <w:bottom w:val="double" w:sz="6" w:space="1" w:color="auto"/>
        </w:pBdr>
        <w:rPr>
          <w:rFonts w:ascii="ＭＳ 明朝" w:hAnsi="ＭＳ 明朝"/>
          <w:b/>
          <w:bCs/>
          <w:sz w:val="24"/>
        </w:rPr>
      </w:pPr>
    </w:p>
    <w:p w14:paraId="5F01B777" w14:textId="77777777" w:rsidR="006877BD" w:rsidRDefault="006877BD" w:rsidP="006877BD">
      <w:pPr>
        <w:rPr>
          <w:rFonts w:ascii="ＭＳ 明朝" w:hAnsi="ＭＳ 明朝"/>
          <w:b/>
          <w:bCs/>
          <w:sz w:val="24"/>
        </w:rPr>
      </w:pPr>
    </w:p>
    <w:p w14:paraId="258B691C" w14:textId="5AEA2490" w:rsidR="006877BD" w:rsidRDefault="006877BD" w:rsidP="006877BD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【 入居許可の場合 】</w:t>
      </w:r>
    </w:p>
    <w:p w14:paraId="31A7F1C1" w14:textId="14F89CF3" w:rsidR="00C97FD3" w:rsidRPr="00C97FD3" w:rsidRDefault="00C97FD3" w:rsidP="00C97FD3">
      <w:pPr>
        <w:pStyle w:val="ac"/>
        <w:numPr>
          <w:ilvl w:val="0"/>
          <w:numId w:val="11"/>
        </w:numPr>
        <w:ind w:left="735" w:right="482" w:hanging="31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入居開始日：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令和　　</w:t>
      </w:r>
      <w:r w:rsidRPr="00C97FD3">
        <w:rPr>
          <w:rFonts w:ascii="ＭＳ 明朝" w:hAnsi="ＭＳ 明朝" w:hint="eastAsia"/>
          <w:b/>
          <w:bCs/>
          <w:sz w:val="24"/>
          <w:szCs w:val="24"/>
        </w:rPr>
        <w:t>年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C97FD3">
        <w:rPr>
          <w:rFonts w:ascii="ＭＳ 明朝" w:hAnsi="ＭＳ 明朝" w:hint="eastAsia"/>
          <w:b/>
          <w:bCs/>
          <w:sz w:val="24"/>
          <w:szCs w:val="24"/>
        </w:rPr>
        <w:t>月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C97FD3">
        <w:rPr>
          <w:rFonts w:ascii="ＭＳ 明朝" w:hAnsi="ＭＳ 明朝" w:hint="eastAsia"/>
          <w:b/>
          <w:bCs/>
          <w:sz w:val="24"/>
          <w:szCs w:val="24"/>
        </w:rPr>
        <w:t>日</w:t>
      </w:r>
    </w:p>
    <w:p w14:paraId="12F243AC" w14:textId="77777777" w:rsidR="00C97FD3" w:rsidRPr="00C97FD3" w:rsidRDefault="00C97FD3" w:rsidP="00C97FD3">
      <w:pPr>
        <w:pStyle w:val="ac"/>
        <w:numPr>
          <w:ilvl w:val="0"/>
          <w:numId w:val="11"/>
        </w:numPr>
        <w:ind w:left="735" w:right="482" w:hanging="31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入居先：</w:t>
      </w:r>
      <w:r w:rsidRPr="00C97FD3">
        <w:rPr>
          <w:rFonts w:ascii="ＭＳ 明朝" w:hAnsi="ＭＳ 明朝" w:hint="eastAsia"/>
          <w:b/>
          <w:bCs/>
          <w:color w:val="FF0000"/>
          <w:sz w:val="24"/>
          <w:szCs w:val="24"/>
        </w:rPr>
        <w:t>第1独身寮 203号室／〇〇社宅 2LDK</w:t>
      </w:r>
    </w:p>
    <w:p w14:paraId="731AC6B1" w14:textId="77777777" w:rsidR="00C97FD3" w:rsidRPr="00C97FD3" w:rsidRDefault="00C97FD3" w:rsidP="00C97FD3">
      <w:pPr>
        <w:pStyle w:val="ac"/>
        <w:numPr>
          <w:ilvl w:val="0"/>
          <w:numId w:val="11"/>
        </w:numPr>
        <w:ind w:left="735" w:right="482" w:hanging="31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注意事項：</w:t>
      </w:r>
    </w:p>
    <w:p w14:paraId="654570C1" w14:textId="77777777" w:rsidR="00C97FD3" w:rsidRPr="00C97FD3" w:rsidRDefault="00C97FD3" w:rsidP="00C97FD3">
      <w:pPr>
        <w:pStyle w:val="ac"/>
        <w:numPr>
          <w:ilvl w:val="1"/>
          <w:numId w:val="12"/>
        </w:numPr>
        <w:ind w:left="1050" w:right="482" w:hanging="355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color w:val="FF0000"/>
          <w:sz w:val="24"/>
          <w:szCs w:val="24"/>
        </w:rPr>
        <w:t>入居時までに必要書類（住民票写し等）を提出してください</w:t>
      </w:r>
    </w:p>
    <w:p w14:paraId="34039114" w14:textId="77777777" w:rsidR="00C97FD3" w:rsidRPr="00C97FD3" w:rsidRDefault="00C97FD3" w:rsidP="00C97FD3">
      <w:pPr>
        <w:pStyle w:val="ac"/>
        <w:numPr>
          <w:ilvl w:val="1"/>
          <w:numId w:val="12"/>
        </w:numPr>
        <w:ind w:left="1050" w:right="482" w:hanging="355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color w:val="FF0000"/>
          <w:sz w:val="24"/>
          <w:szCs w:val="24"/>
        </w:rPr>
        <w:t>鍵の受取は総務部窓口で行います</w:t>
      </w:r>
    </w:p>
    <w:p w14:paraId="56E2647F" w14:textId="07E17480" w:rsidR="00C97FD3" w:rsidRPr="00C97FD3" w:rsidRDefault="00C97FD3" w:rsidP="00C97FD3">
      <w:pPr>
        <w:pStyle w:val="ac"/>
        <w:numPr>
          <w:ilvl w:val="1"/>
          <w:numId w:val="12"/>
        </w:numPr>
        <w:ind w:left="1050" w:right="482" w:hanging="355"/>
        <w:jc w:val="left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color w:val="FF0000"/>
          <w:sz w:val="24"/>
          <w:szCs w:val="24"/>
        </w:rPr>
        <w:t>退去時は1ヶ月前までに届出が必要です</w:t>
      </w:r>
    </w:p>
    <w:p w14:paraId="278B1776" w14:textId="77777777" w:rsidR="00C97FD3" w:rsidRDefault="00C97FD3" w:rsidP="00C97FD3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</w:p>
    <w:p w14:paraId="6D342FEF" w14:textId="5AD11779" w:rsidR="00C97FD3" w:rsidRDefault="00C97FD3" w:rsidP="00C97FD3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t>【 入居</w:t>
      </w:r>
      <w:r>
        <w:rPr>
          <w:rFonts w:ascii="ＭＳ 明朝" w:hAnsi="ＭＳ 明朝" w:hint="eastAsia"/>
          <w:b/>
          <w:bCs/>
          <w:sz w:val="24"/>
        </w:rPr>
        <w:t>不</w:t>
      </w:r>
      <w:r>
        <w:rPr>
          <w:rFonts w:ascii="ＭＳ 明朝" w:hAnsi="ＭＳ 明朝" w:hint="eastAsia"/>
          <w:b/>
          <w:bCs/>
          <w:sz w:val="24"/>
        </w:rPr>
        <w:t>許可の場合 】</w:t>
      </w:r>
    </w:p>
    <w:p w14:paraId="08279A69" w14:textId="63DBE781" w:rsidR="00C97FD3" w:rsidRPr="00C97FD3" w:rsidRDefault="00C97FD3" w:rsidP="00C97FD3">
      <w:pPr>
        <w:pStyle w:val="ac"/>
        <w:ind w:leftChars="200" w:left="420"/>
        <w:jc w:val="left"/>
        <w:rPr>
          <w:rFonts w:ascii="ＭＳ 明朝" w:hAnsi="ＭＳ 明朝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主な理由</w:t>
      </w:r>
    </w:p>
    <w:p w14:paraId="725B5050" w14:textId="77777777" w:rsidR="00C97FD3" w:rsidRPr="00C97FD3" w:rsidRDefault="00C97FD3" w:rsidP="00C97FD3">
      <w:pPr>
        <w:pStyle w:val="ac"/>
        <w:ind w:leftChars="300" w:left="630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□ 空室なし</w:t>
      </w:r>
    </w:p>
    <w:p w14:paraId="3424F74D" w14:textId="77777777" w:rsidR="00C97FD3" w:rsidRPr="00C97FD3" w:rsidRDefault="00C97FD3" w:rsidP="00C97FD3">
      <w:pPr>
        <w:pStyle w:val="ac"/>
        <w:ind w:leftChars="300" w:left="630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□ 申請条件不適合</w:t>
      </w:r>
    </w:p>
    <w:p w14:paraId="09302569" w14:textId="77777777" w:rsidR="00C97FD3" w:rsidRPr="00C97FD3" w:rsidRDefault="00C97FD3" w:rsidP="00C97FD3">
      <w:pPr>
        <w:pStyle w:val="ac"/>
        <w:ind w:leftChars="300" w:left="630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□ その他（＿＿＿＿＿＿＿＿＿＿＿＿）</w:t>
      </w:r>
    </w:p>
    <w:p w14:paraId="1717D7DB" w14:textId="77777777" w:rsidR="00C97FD3" w:rsidRPr="00C97FD3" w:rsidRDefault="00C97FD3" w:rsidP="00C97FD3">
      <w:pPr>
        <w:pStyle w:val="ac"/>
        <w:ind w:leftChars="200" w:left="420"/>
        <w:jc w:val="left"/>
        <w:rPr>
          <w:rFonts w:ascii="ＭＳ 明朝" w:hAnsi="ＭＳ 明朝"/>
          <w:b/>
          <w:bCs/>
          <w:sz w:val="24"/>
          <w:szCs w:val="24"/>
        </w:rPr>
      </w:pPr>
    </w:p>
    <w:p w14:paraId="4BEA0DF8" w14:textId="08C0B492" w:rsidR="00C97FD3" w:rsidRDefault="00C97FD3" w:rsidP="00C97FD3">
      <w:pPr>
        <w:pStyle w:val="ac"/>
        <w:ind w:leftChars="200" w:left="420"/>
        <w:jc w:val="left"/>
        <w:rPr>
          <w:rFonts w:ascii="ＭＳ 明朝" w:hAnsi="ＭＳ 明朝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再申請可能時期：＿＿＿年＿＿月</w:t>
      </w:r>
    </w:p>
    <w:p w14:paraId="2C24F122" w14:textId="77777777" w:rsidR="00C97FD3" w:rsidRDefault="00C97FD3" w:rsidP="00C97FD3">
      <w:pPr>
        <w:pStyle w:val="ac"/>
        <w:jc w:val="left"/>
        <w:rPr>
          <w:rFonts w:ascii="ＭＳ 明朝" w:hAnsi="ＭＳ 明朝"/>
          <w:b/>
          <w:bCs/>
          <w:sz w:val="24"/>
          <w:szCs w:val="24"/>
        </w:rPr>
      </w:pPr>
    </w:p>
    <w:p w14:paraId="447635E9" w14:textId="321987FC" w:rsidR="00C97FD3" w:rsidRPr="00C97FD3" w:rsidRDefault="00C97FD3" w:rsidP="00C97FD3">
      <w:pPr>
        <w:pStyle w:val="ac"/>
        <w:jc w:val="left"/>
        <w:rPr>
          <w:rFonts w:ascii="ＭＳ 明朝" w:hAnsi="ＭＳ 明朝" w:hint="eastAsia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 xml:space="preserve">【 </w:t>
      </w:r>
      <w:r w:rsidRPr="00C97FD3">
        <w:rPr>
          <w:rFonts w:ascii="ＭＳ 明朝" w:hAnsi="ＭＳ 明朝" w:hint="eastAsia"/>
          <w:b/>
          <w:bCs/>
          <w:sz w:val="24"/>
          <w:szCs w:val="24"/>
        </w:rPr>
        <w:t>注意事項</w:t>
      </w:r>
      <w:r>
        <w:rPr>
          <w:rFonts w:ascii="ＭＳ 明朝" w:hAnsi="ＭＳ 明朝" w:hint="eastAsia"/>
          <w:b/>
          <w:bCs/>
          <w:sz w:val="24"/>
          <w:szCs w:val="24"/>
        </w:rPr>
        <w:t xml:space="preserve"> 】</w:t>
      </w:r>
    </w:p>
    <w:p w14:paraId="22D5BF7B" w14:textId="77777777" w:rsidR="00C97FD3" w:rsidRPr="00C97FD3" w:rsidRDefault="00C97FD3" w:rsidP="00C97FD3">
      <w:pPr>
        <w:pStyle w:val="ac"/>
        <w:numPr>
          <w:ilvl w:val="0"/>
          <w:numId w:val="13"/>
        </w:numPr>
        <w:ind w:left="840" w:hanging="33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許可の場合は入居開始日厳守でお願いします</w:t>
      </w:r>
    </w:p>
    <w:p w14:paraId="7D1F95CA" w14:textId="77777777" w:rsidR="00C97FD3" w:rsidRPr="00C97FD3" w:rsidRDefault="00C97FD3" w:rsidP="00C97FD3">
      <w:pPr>
        <w:pStyle w:val="ac"/>
        <w:numPr>
          <w:ilvl w:val="0"/>
          <w:numId w:val="13"/>
        </w:numPr>
        <w:ind w:left="840" w:hanging="33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不許可の場合でも、空室状況に応じて再申請可能です</w:t>
      </w:r>
    </w:p>
    <w:p w14:paraId="56066868" w14:textId="3FC26ADB" w:rsidR="00C97FD3" w:rsidRDefault="00C97FD3" w:rsidP="00C97FD3">
      <w:pPr>
        <w:pStyle w:val="ac"/>
        <w:numPr>
          <w:ilvl w:val="0"/>
          <w:numId w:val="13"/>
        </w:numPr>
        <w:ind w:left="840" w:hanging="335"/>
        <w:jc w:val="left"/>
        <w:rPr>
          <w:rFonts w:ascii="ＭＳ 明朝" w:hAnsi="ＭＳ 明朝" w:hint="eastAsia"/>
          <w:b/>
          <w:bCs/>
          <w:sz w:val="24"/>
          <w:szCs w:val="24"/>
        </w:rPr>
      </w:pPr>
      <w:r w:rsidRPr="00C97FD3">
        <w:rPr>
          <w:rFonts w:ascii="ＭＳ 明朝" w:hAnsi="ＭＳ 明朝" w:hint="eastAsia"/>
          <w:b/>
          <w:bCs/>
          <w:sz w:val="24"/>
          <w:szCs w:val="24"/>
        </w:rPr>
        <w:t>偽造・改竄は処罰の対象となります</w:t>
      </w:r>
    </w:p>
    <w:p w14:paraId="30795713" w14:textId="77777777" w:rsidR="00C97FD3" w:rsidRDefault="00C97FD3" w:rsidP="00C97FD3">
      <w:pPr>
        <w:pStyle w:val="ac"/>
        <w:jc w:val="left"/>
        <w:rPr>
          <w:rFonts w:ascii="ＭＳ 明朝" w:hAnsi="ＭＳ 明朝" w:hint="eastAsia"/>
          <w:b/>
          <w:bCs/>
          <w:sz w:val="24"/>
          <w:szCs w:val="24"/>
        </w:rPr>
      </w:pPr>
    </w:p>
    <w:p w14:paraId="6043C395" w14:textId="77777777" w:rsidR="00C97FD3" w:rsidRDefault="00C97FD3" w:rsidP="00EB6D7B">
      <w:pPr>
        <w:pStyle w:val="ac"/>
        <w:rPr>
          <w:rFonts w:ascii="ＭＳ 明朝" w:hAnsi="ＭＳ 明朝"/>
          <w:b/>
          <w:bCs/>
          <w:sz w:val="24"/>
          <w:szCs w:val="24"/>
        </w:rPr>
      </w:pPr>
    </w:p>
    <w:p w14:paraId="3E241973" w14:textId="1E0FD3F9" w:rsidR="00762588" w:rsidRPr="007B3159" w:rsidRDefault="00EB6D7B" w:rsidP="00EB6D7B">
      <w:pPr>
        <w:pStyle w:val="ac"/>
        <w:rPr>
          <w:rFonts w:ascii="ＭＳ 明朝" w:hAnsi="ＭＳ 明朝"/>
          <w:b/>
          <w:bCs/>
          <w:sz w:val="24"/>
          <w:szCs w:val="24"/>
        </w:rPr>
      </w:pPr>
      <w:r w:rsidRPr="007B3159">
        <w:rPr>
          <w:rFonts w:ascii="ＭＳ 明朝" w:hAnsi="ＭＳ 明朝" w:hint="eastAsia"/>
          <w:b/>
          <w:bCs/>
          <w:sz w:val="24"/>
          <w:szCs w:val="24"/>
        </w:rPr>
        <w:t>以上</w:t>
      </w:r>
    </w:p>
    <w:sectPr w:rsidR="00762588" w:rsidRPr="007B3159" w:rsidSect="00883659">
      <w:pgSz w:w="11907" w:h="16839" w:code="9"/>
      <w:pgMar w:top="1418" w:right="1701" w:bottom="567" w:left="1701" w:header="107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0CB726" w14:textId="77777777" w:rsidR="00B1785B" w:rsidRDefault="00B1785B">
      <w:r>
        <w:separator/>
      </w:r>
    </w:p>
  </w:endnote>
  <w:endnote w:type="continuationSeparator" w:id="0">
    <w:p w14:paraId="08CE2045" w14:textId="77777777" w:rsidR="00B1785B" w:rsidRDefault="00B17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行書体">
    <w:charset w:val="80"/>
    <w:family w:val="script"/>
    <w:pitch w:val="fixed"/>
    <w:sig w:usb0="80000283" w:usb1="28C76CF8" w:usb2="00000010" w:usb3="00000000" w:csb0="00020001" w:csb1="00000000"/>
  </w:font>
  <w:font w:name="ＤＨＰ行書体"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E655" w14:textId="77777777" w:rsidR="00B1785B" w:rsidRDefault="00B1785B">
      <w:r>
        <w:separator/>
      </w:r>
    </w:p>
  </w:footnote>
  <w:footnote w:type="continuationSeparator" w:id="0">
    <w:p w14:paraId="77BBEABC" w14:textId="77777777" w:rsidR="00B1785B" w:rsidRDefault="00B178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0C47"/>
    <w:multiLevelType w:val="hybridMultilevel"/>
    <w:tmpl w:val="611E5A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52222B7"/>
    <w:multiLevelType w:val="hybridMultilevel"/>
    <w:tmpl w:val="1B725FA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116AB8"/>
    <w:multiLevelType w:val="hybridMultilevel"/>
    <w:tmpl w:val="A81E106A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7623265"/>
    <w:multiLevelType w:val="hybridMultilevel"/>
    <w:tmpl w:val="19425F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D177DF"/>
    <w:multiLevelType w:val="hybridMultilevel"/>
    <w:tmpl w:val="CEEE329A"/>
    <w:lvl w:ilvl="0" w:tplc="D9AC4466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E15506F"/>
    <w:multiLevelType w:val="hybridMultilevel"/>
    <w:tmpl w:val="E5F0C85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6D25893"/>
    <w:multiLevelType w:val="hybridMultilevel"/>
    <w:tmpl w:val="6A523C8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D924487"/>
    <w:multiLevelType w:val="hybridMultilevel"/>
    <w:tmpl w:val="62F6F2EC"/>
    <w:lvl w:ilvl="0" w:tplc="9F481430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  <w:szCs w:val="40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18A7BE9"/>
    <w:multiLevelType w:val="hybridMultilevel"/>
    <w:tmpl w:val="E806ECB0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4AD62D6F"/>
    <w:multiLevelType w:val="hybridMultilevel"/>
    <w:tmpl w:val="927644B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0522659"/>
    <w:multiLevelType w:val="hybridMultilevel"/>
    <w:tmpl w:val="D0EC8D5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3D30F33"/>
    <w:multiLevelType w:val="hybridMultilevel"/>
    <w:tmpl w:val="E74ABDE2"/>
    <w:lvl w:ilvl="0" w:tplc="FFFFFFFF">
      <w:start w:val="1"/>
      <w:numFmt w:val="bullet"/>
      <w:lvlText w:val=""/>
      <w:lvlJc w:val="left"/>
      <w:pPr>
        <w:ind w:left="440" w:hanging="440"/>
      </w:pPr>
      <w:rPr>
        <w:rFonts w:ascii="Wingdings" w:hAnsi="Wingdings" w:cs="Wingdings" w:hint="default"/>
        <w:b/>
        <w:i w:val="0"/>
        <w:sz w:val="24"/>
        <w:szCs w:val="40"/>
      </w:rPr>
    </w:lvl>
    <w:lvl w:ilvl="1" w:tplc="F6BC37D4">
      <w:start w:val="1"/>
      <w:numFmt w:val="decimal"/>
      <w:lvlText w:val="%2."/>
      <w:lvlJc w:val="left"/>
      <w:pPr>
        <w:ind w:left="880" w:hanging="440"/>
      </w:pPr>
      <w:rPr>
        <w:rFonts w:hint="eastAsia"/>
        <w:b/>
        <w:i w:val="0"/>
        <w:sz w:val="22"/>
        <w:szCs w:val="40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6B55617C"/>
    <w:multiLevelType w:val="hybridMultilevel"/>
    <w:tmpl w:val="59D2599A"/>
    <w:lvl w:ilvl="0" w:tplc="F6BC37D4">
      <w:start w:val="1"/>
      <w:numFmt w:val="decimal"/>
      <w:lvlText w:val="%1."/>
      <w:lvlJc w:val="left"/>
      <w:pPr>
        <w:ind w:left="440" w:hanging="440"/>
      </w:pPr>
      <w:rPr>
        <w:rFonts w:hint="eastAsia"/>
        <w:b/>
        <w:i w:val="0"/>
        <w:sz w:val="22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3026824">
    <w:abstractNumId w:val="9"/>
  </w:num>
  <w:num w:numId="2" w16cid:durableId="273830630">
    <w:abstractNumId w:val="2"/>
  </w:num>
  <w:num w:numId="3" w16cid:durableId="1196119734">
    <w:abstractNumId w:val="7"/>
  </w:num>
  <w:num w:numId="4" w16cid:durableId="356001854">
    <w:abstractNumId w:val="3"/>
  </w:num>
  <w:num w:numId="5" w16cid:durableId="792871850">
    <w:abstractNumId w:val="0"/>
  </w:num>
  <w:num w:numId="6" w16cid:durableId="551308313">
    <w:abstractNumId w:val="5"/>
  </w:num>
  <w:num w:numId="7" w16cid:durableId="1196842782">
    <w:abstractNumId w:val="10"/>
  </w:num>
  <w:num w:numId="8" w16cid:durableId="1969318735">
    <w:abstractNumId w:val="1"/>
  </w:num>
  <w:num w:numId="9" w16cid:durableId="291636481">
    <w:abstractNumId w:val="6"/>
  </w:num>
  <w:num w:numId="10" w16cid:durableId="430248305">
    <w:abstractNumId w:val="8"/>
  </w:num>
  <w:num w:numId="11" w16cid:durableId="1459106699">
    <w:abstractNumId w:val="4"/>
  </w:num>
  <w:num w:numId="12" w16cid:durableId="1327706231">
    <w:abstractNumId w:val="11"/>
  </w:num>
  <w:num w:numId="13" w16cid:durableId="139173369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102DE7"/>
    <w:rsid w:val="001118DA"/>
    <w:rsid w:val="00124927"/>
    <w:rsid w:val="001752A9"/>
    <w:rsid w:val="00184DB6"/>
    <w:rsid w:val="001A1C73"/>
    <w:rsid w:val="001F03CA"/>
    <w:rsid w:val="00206DAB"/>
    <w:rsid w:val="00230BBE"/>
    <w:rsid w:val="00242AF4"/>
    <w:rsid w:val="002555CE"/>
    <w:rsid w:val="00256731"/>
    <w:rsid w:val="00262D7D"/>
    <w:rsid w:val="00264E8C"/>
    <w:rsid w:val="002A4B01"/>
    <w:rsid w:val="002B4362"/>
    <w:rsid w:val="002B6CB4"/>
    <w:rsid w:val="002B739C"/>
    <w:rsid w:val="002D162F"/>
    <w:rsid w:val="0034286F"/>
    <w:rsid w:val="003A2B55"/>
    <w:rsid w:val="003F191B"/>
    <w:rsid w:val="00557393"/>
    <w:rsid w:val="005A4FD8"/>
    <w:rsid w:val="00675968"/>
    <w:rsid w:val="0067691B"/>
    <w:rsid w:val="006877BD"/>
    <w:rsid w:val="00691C44"/>
    <w:rsid w:val="006A2DAA"/>
    <w:rsid w:val="006A5824"/>
    <w:rsid w:val="006A61EF"/>
    <w:rsid w:val="006F0417"/>
    <w:rsid w:val="00712C8D"/>
    <w:rsid w:val="00762588"/>
    <w:rsid w:val="00773ED1"/>
    <w:rsid w:val="007B3159"/>
    <w:rsid w:val="007E6252"/>
    <w:rsid w:val="00830F0A"/>
    <w:rsid w:val="008566E0"/>
    <w:rsid w:val="00883659"/>
    <w:rsid w:val="008C69E6"/>
    <w:rsid w:val="008E5D46"/>
    <w:rsid w:val="009353EE"/>
    <w:rsid w:val="009666DC"/>
    <w:rsid w:val="009B2623"/>
    <w:rsid w:val="009E03B3"/>
    <w:rsid w:val="009F1450"/>
    <w:rsid w:val="00A13742"/>
    <w:rsid w:val="00AA730E"/>
    <w:rsid w:val="00AF0ADC"/>
    <w:rsid w:val="00B1785B"/>
    <w:rsid w:val="00B43B40"/>
    <w:rsid w:val="00B52795"/>
    <w:rsid w:val="00B86709"/>
    <w:rsid w:val="00B90348"/>
    <w:rsid w:val="00BA4333"/>
    <w:rsid w:val="00BB68BA"/>
    <w:rsid w:val="00BD4F6F"/>
    <w:rsid w:val="00C818E8"/>
    <w:rsid w:val="00C8286A"/>
    <w:rsid w:val="00C97FD3"/>
    <w:rsid w:val="00CA02F8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79B1"/>
    <w:rsid w:val="00EB6540"/>
    <w:rsid w:val="00EB6D7B"/>
    <w:rsid w:val="00EF747F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675968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EB6D7B"/>
    <w:pPr>
      <w:jc w:val="center"/>
    </w:pPr>
    <w:rPr>
      <w:sz w:val="24"/>
    </w:rPr>
  </w:style>
  <w:style w:type="character" w:customStyle="1" w:styleId="af2">
    <w:name w:val="記 (文字)"/>
    <w:basedOn w:val="a0"/>
    <w:link w:val="af1"/>
    <w:uiPriority w:val="99"/>
    <w:rsid w:val="00EB6D7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k in</cp:lastModifiedBy>
  <cp:revision>13</cp:revision>
  <cp:lastPrinted>2013-01-12T05:18:00Z</cp:lastPrinted>
  <dcterms:created xsi:type="dcterms:W3CDTF">2023-01-13T00:37:00Z</dcterms:created>
  <dcterms:modified xsi:type="dcterms:W3CDTF">2025-04-27T02:16:00Z</dcterms:modified>
</cp:coreProperties>
</file>