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73B1AE36" w:rsidR="00262D7D" w:rsidRPr="00EB6D7B" w:rsidRDefault="00262D7D" w:rsidP="00262D7D">
      <w:pPr>
        <w:jc w:val="right"/>
        <w:rPr>
          <w:rFonts w:ascii="ＭＳ 明朝" w:hAnsi="ＭＳ 明朝"/>
          <w:b/>
          <w:bCs/>
          <w:sz w:val="24"/>
        </w:rPr>
      </w:pPr>
      <w:r w:rsidRPr="00EB6D7B">
        <w:rPr>
          <w:rFonts w:ascii="ＭＳ 明朝" w:hAnsi="ＭＳ 明朝" w:hint="eastAsia"/>
          <w:b/>
          <w:bCs/>
          <w:sz w:val="24"/>
        </w:rPr>
        <w:t>令和年月日</w:t>
      </w:r>
    </w:p>
    <w:p w14:paraId="29BF562A" w14:textId="71626AF9" w:rsidR="00D95154" w:rsidRDefault="00D95154" w:rsidP="00EB6D7B">
      <w:pPr>
        <w:jc w:val="left"/>
        <w:rPr>
          <w:rFonts w:ascii="ＭＳ 明朝" w:hAnsi="ＭＳ 明朝"/>
          <w:b/>
          <w:bCs/>
          <w:sz w:val="24"/>
        </w:rPr>
      </w:pPr>
      <w:r>
        <w:rPr>
          <w:rFonts w:ascii="ＭＳ 明朝" w:hAnsi="ＭＳ 明朝" w:hint="eastAsia"/>
          <w:b/>
          <w:bCs/>
          <w:sz w:val="24"/>
        </w:rPr>
        <w:t>株式会社〇</w:t>
      </w:r>
    </w:p>
    <w:p w14:paraId="55B05D87" w14:textId="54F4C801" w:rsidR="00EB6D7B" w:rsidRPr="00EB6D7B" w:rsidRDefault="00A96874" w:rsidP="00EB6D7B">
      <w:pPr>
        <w:jc w:val="left"/>
        <w:rPr>
          <w:rFonts w:ascii="ＭＳ 明朝" w:hAnsi="ＭＳ 明朝"/>
          <w:b/>
          <w:bCs/>
          <w:sz w:val="24"/>
        </w:rPr>
      </w:pPr>
      <w:r>
        <w:rPr>
          <w:rFonts w:ascii="ＭＳ 明朝" w:hAnsi="ＭＳ 明朝" w:hint="eastAsia"/>
          <w:b/>
          <w:bCs/>
          <w:sz w:val="24"/>
        </w:rPr>
        <w:t xml:space="preserve">代表取締役　</w:t>
      </w:r>
      <w:r w:rsidR="00EB6D7B" w:rsidRPr="00EB6D7B">
        <w:rPr>
          <w:rFonts w:ascii="ＭＳ 明朝" w:hAnsi="ＭＳ 明朝" w:hint="eastAsia"/>
          <w:b/>
          <w:bCs/>
          <w:sz w:val="24"/>
        </w:rPr>
        <w:t xml:space="preserve">〇〇 〇〇 </w:t>
      </w:r>
      <w:r w:rsidR="00D95154">
        <w:rPr>
          <w:rFonts w:ascii="ＭＳ 明朝" w:hAnsi="ＭＳ 明朝" w:hint="eastAsia"/>
          <w:b/>
          <w:bCs/>
          <w:sz w:val="24"/>
        </w:rPr>
        <w:t>様</w:t>
      </w:r>
    </w:p>
    <w:p w14:paraId="5720F927" w14:textId="4C3E4706" w:rsidR="00675968" w:rsidRDefault="00675968" w:rsidP="00EB6D7B">
      <w:pPr>
        <w:jc w:val="right"/>
        <w:rPr>
          <w:rFonts w:ascii="ＭＳ 明朝" w:hAnsi="ＭＳ 明朝"/>
          <w:b/>
          <w:bCs/>
          <w:sz w:val="24"/>
        </w:rPr>
      </w:pPr>
      <w:r w:rsidRPr="00EB6D7B">
        <w:rPr>
          <w:rFonts w:ascii="ＭＳ 明朝" w:hAnsi="ＭＳ 明朝" w:hint="eastAsia"/>
          <w:b/>
          <w:bCs/>
          <w:sz w:val="24"/>
        </w:rPr>
        <w:t>株式会社 〇〇電機</w:t>
      </w:r>
    </w:p>
    <w:p w14:paraId="70AB18BB" w14:textId="7F185A8B" w:rsidR="000257EE" w:rsidRPr="00EB6D7B" w:rsidRDefault="00A96874" w:rsidP="00EB6D7B">
      <w:pPr>
        <w:jc w:val="right"/>
        <w:rPr>
          <w:rFonts w:ascii="ＭＳ 明朝" w:hAnsi="ＭＳ 明朝"/>
          <w:b/>
          <w:bCs/>
          <w:sz w:val="24"/>
        </w:rPr>
      </w:pPr>
      <w:r>
        <w:rPr>
          <w:rFonts w:ascii="ＭＳ 明朝" w:hAnsi="ＭＳ 明朝" w:hint="eastAsia"/>
          <w:b/>
          <w:bCs/>
          <w:sz w:val="24"/>
        </w:rPr>
        <w:t>代表取締役</w:t>
      </w:r>
      <w:r w:rsidR="000257EE">
        <w:rPr>
          <w:rFonts w:ascii="ＭＳ 明朝" w:hAnsi="ＭＳ 明朝" w:hint="eastAsia"/>
          <w:b/>
          <w:bCs/>
          <w:sz w:val="24"/>
        </w:rPr>
        <w:t xml:space="preserve">　〇 〇</w:t>
      </w:r>
    </w:p>
    <w:p w14:paraId="141F3537" w14:textId="18090D12" w:rsidR="009666DC" w:rsidRPr="00EB6D7B" w:rsidRDefault="00CD66AE" w:rsidP="00FA5BCA">
      <w:pPr>
        <w:tabs>
          <w:tab w:val="left" w:pos="5954"/>
        </w:tabs>
        <w:jc w:val="center"/>
        <w:rPr>
          <w:rFonts w:ascii="ＭＳ 明朝" w:hAnsi="ＭＳ 明朝"/>
          <w:b/>
          <w:bCs/>
          <w:sz w:val="36"/>
          <w:szCs w:val="36"/>
        </w:rPr>
      </w:pPr>
      <w:r w:rsidRPr="00CD66AE">
        <w:rPr>
          <w:rFonts w:ascii="ＭＳ 明朝" w:hAnsi="ＭＳ 明朝" w:hint="eastAsia"/>
          <w:b/>
          <w:bCs/>
          <w:sz w:val="32"/>
          <w:szCs w:val="32"/>
        </w:rPr>
        <w:t>事故発生</w:t>
      </w:r>
      <w:r w:rsidR="00FA5BCA">
        <w:rPr>
          <w:rFonts w:ascii="ＭＳ 明朝" w:hAnsi="ＭＳ 明朝" w:hint="eastAsia"/>
          <w:b/>
          <w:bCs/>
          <w:sz w:val="32"/>
          <w:szCs w:val="32"/>
        </w:rPr>
        <w:t>の</w:t>
      </w:r>
      <w:r w:rsidRPr="00CD66AE">
        <w:rPr>
          <w:rFonts w:ascii="ＭＳ 明朝" w:hAnsi="ＭＳ 明朝" w:hint="eastAsia"/>
          <w:b/>
          <w:bCs/>
          <w:sz w:val="32"/>
          <w:szCs w:val="32"/>
        </w:rPr>
        <w:t>お詫び</w:t>
      </w:r>
    </w:p>
    <w:p w14:paraId="3F4D3D45" w14:textId="77777777" w:rsidR="00FA5BCA" w:rsidRPr="00FA5BCA" w:rsidRDefault="00FA5BCA" w:rsidP="00FA5BCA">
      <w:pPr>
        <w:ind w:left="127"/>
        <w:rPr>
          <w:rFonts w:ascii="ＭＳ 明朝" w:hAnsi="ＭＳ 明朝" w:hint="eastAsia"/>
          <w:b/>
          <w:bCs/>
          <w:sz w:val="24"/>
        </w:rPr>
      </w:pPr>
      <w:r w:rsidRPr="00FA5BCA">
        <w:rPr>
          <w:rFonts w:ascii="ＭＳ 明朝" w:hAnsi="ＭＳ 明朝" w:hint="eastAsia"/>
          <w:b/>
          <w:bCs/>
          <w:sz w:val="24"/>
        </w:rPr>
        <w:t>謹啓　貴社におかれましては、ますますご清祥のこととお喜び申し上げます。</w:t>
      </w:r>
    </w:p>
    <w:p w14:paraId="1134678C" w14:textId="77777777" w:rsidR="00FA5BCA" w:rsidRPr="00FA5BCA" w:rsidRDefault="00FA5BCA" w:rsidP="00FA5BCA">
      <w:pPr>
        <w:ind w:left="127"/>
        <w:rPr>
          <w:rFonts w:ascii="ＭＳ 明朝" w:hAnsi="ＭＳ 明朝" w:hint="eastAsia"/>
          <w:b/>
          <w:bCs/>
          <w:sz w:val="24"/>
        </w:rPr>
      </w:pPr>
      <w:r w:rsidRPr="00FA5BCA">
        <w:rPr>
          <w:rFonts w:ascii="ＭＳ 明朝" w:hAnsi="ＭＳ 明朝" w:hint="eastAsia"/>
          <w:b/>
          <w:bCs/>
          <w:sz w:val="24"/>
        </w:rPr>
        <w:t>平素より格別のご愛顧を賜り、厚く御礼申し上げます。</w:t>
      </w:r>
    </w:p>
    <w:p w14:paraId="2275136B" w14:textId="77777777" w:rsidR="00FA5BCA" w:rsidRPr="00FA5BCA" w:rsidRDefault="00FA5BCA" w:rsidP="00FA5BCA">
      <w:pPr>
        <w:ind w:left="127"/>
        <w:rPr>
          <w:rFonts w:ascii="ＭＳ 明朝" w:hAnsi="ＭＳ 明朝"/>
          <w:b/>
          <w:bCs/>
          <w:sz w:val="24"/>
        </w:rPr>
      </w:pPr>
    </w:p>
    <w:p w14:paraId="0076B423" w14:textId="77777777" w:rsidR="00FA5BCA" w:rsidRPr="00FA5BCA" w:rsidRDefault="00FA5BCA" w:rsidP="00FA5BCA">
      <w:pPr>
        <w:ind w:left="127"/>
        <w:rPr>
          <w:rFonts w:ascii="ＭＳ 明朝" w:hAnsi="ＭＳ 明朝" w:hint="eastAsia"/>
          <w:b/>
          <w:bCs/>
          <w:sz w:val="24"/>
        </w:rPr>
      </w:pPr>
      <w:r w:rsidRPr="00FA5BCA">
        <w:rPr>
          <w:rFonts w:ascii="ＭＳ 明朝" w:hAnsi="ＭＳ 明朝" w:hint="eastAsia"/>
          <w:b/>
          <w:bCs/>
          <w:sz w:val="24"/>
        </w:rPr>
        <w:t>さて、去る10月18日、弊社東京営業所において、建物内の給水設備の故障による水漏れ事故が発生いたしました。</w:t>
      </w:r>
    </w:p>
    <w:p w14:paraId="64E94208" w14:textId="77777777" w:rsidR="00FA5BCA" w:rsidRPr="00FA5BCA" w:rsidRDefault="00FA5BCA" w:rsidP="00FA5BCA">
      <w:pPr>
        <w:ind w:left="127"/>
        <w:rPr>
          <w:rFonts w:ascii="ＭＳ 明朝" w:hAnsi="ＭＳ 明朝" w:hint="eastAsia"/>
          <w:b/>
          <w:bCs/>
          <w:sz w:val="24"/>
        </w:rPr>
      </w:pPr>
      <w:r w:rsidRPr="00FA5BCA">
        <w:rPr>
          <w:rFonts w:ascii="ＭＳ 明朝" w:hAnsi="ＭＳ 明朝" w:hint="eastAsia"/>
          <w:b/>
          <w:bCs/>
          <w:sz w:val="24"/>
        </w:rPr>
        <w:t>この影響により、同フロアで業務を行っておりました一部取引先様の備品や書類が濡損し、一時的に業務に支障をきたす結果となりました。関係各位には多大なるご迷惑とご不便をおかけしましたこと、心より深くお詫び申し上げます。</w:t>
      </w:r>
    </w:p>
    <w:p w14:paraId="63972A43" w14:textId="77777777" w:rsidR="00FA5BCA" w:rsidRPr="00FA5BCA" w:rsidRDefault="00FA5BCA" w:rsidP="00FA5BCA">
      <w:pPr>
        <w:ind w:left="127"/>
        <w:rPr>
          <w:rFonts w:ascii="ＭＳ 明朝" w:hAnsi="ＭＳ 明朝"/>
          <w:b/>
          <w:bCs/>
          <w:sz w:val="24"/>
        </w:rPr>
      </w:pPr>
    </w:p>
    <w:p w14:paraId="393D2D39" w14:textId="77777777" w:rsidR="00FA5BCA" w:rsidRPr="00FA5BCA" w:rsidRDefault="00FA5BCA" w:rsidP="00FA5BCA">
      <w:pPr>
        <w:ind w:left="127"/>
        <w:rPr>
          <w:rFonts w:ascii="ＭＳ 明朝" w:hAnsi="ＭＳ 明朝" w:hint="eastAsia"/>
          <w:b/>
          <w:bCs/>
          <w:sz w:val="24"/>
        </w:rPr>
      </w:pPr>
      <w:r w:rsidRPr="00FA5BCA">
        <w:rPr>
          <w:rFonts w:ascii="ＭＳ 明朝" w:hAnsi="ＭＳ 明朝" w:hint="eastAsia"/>
          <w:b/>
          <w:bCs/>
          <w:sz w:val="24"/>
        </w:rPr>
        <w:t>当該事故は、給水配管の老朽化による劣化と、定期点検の実施タイミングの遅れが重なったことが原因でございます。弊社としても日頃より施設管理業者と連携し安全対策に努めておりましたが、結果として不備が生じたことを真摯に受け止めております。</w:t>
      </w:r>
    </w:p>
    <w:p w14:paraId="7AFCB839" w14:textId="77777777" w:rsidR="00FA5BCA" w:rsidRPr="00FA5BCA" w:rsidRDefault="00FA5BCA" w:rsidP="00FA5BCA">
      <w:pPr>
        <w:ind w:left="127"/>
        <w:rPr>
          <w:rFonts w:ascii="ＭＳ 明朝" w:hAnsi="ＭＳ 明朝"/>
          <w:b/>
          <w:bCs/>
          <w:sz w:val="24"/>
        </w:rPr>
      </w:pPr>
    </w:p>
    <w:p w14:paraId="0FC7C56B" w14:textId="10225DA3" w:rsidR="00CD66AE" w:rsidRDefault="00FA5BCA" w:rsidP="00FA5BCA">
      <w:pPr>
        <w:ind w:left="127"/>
        <w:rPr>
          <w:rFonts w:ascii="ＭＳ 明朝" w:hAnsi="ＭＳ 明朝"/>
          <w:b/>
          <w:bCs/>
          <w:sz w:val="24"/>
        </w:rPr>
      </w:pPr>
      <w:r w:rsidRPr="00FA5BCA">
        <w:rPr>
          <w:rFonts w:ascii="ＭＳ 明朝" w:hAnsi="ＭＳ 明朝" w:hint="eastAsia"/>
          <w:b/>
          <w:bCs/>
          <w:sz w:val="24"/>
        </w:rPr>
        <w:t>現在はすでに専門業者による修繕工事を完了し、再発防止に向けた下記の改善策を講じております。</w:t>
      </w:r>
    </w:p>
    <w:p w14:paraId="3F9D16B0" w14:textId="77777777" w:rsidR="00FA5BCA" w:rsidRPr="00FA5BCA" w:rsidRDefault="00FA5BCA" w:rsidP="00FA5BCA">
      <w:pPr>
        <w:pStyle w:val="af0"/>
        <w:numPr>
          <w:ilvl w:val="0"/>
          <w:numId w:val="14"/>
        </w:numPr>
        <w:snapToGrid w:val="0"/>
        <w:ind w:leftChars="0" w:left="443" w:hanging="301"/>
        <w:rPr>
          <w:rFonts w:ascii="ＭＳ 明朝" w:hAnsi="ＭＳ 明朝" w:hint="eastAsia"/>
          <w:b/>
          <w:bCs/>
          <w:sz w:val="24"/>
        </w:rPr>
      </w:pPr>
      <w:r w:rsidRPr="00FA5BCA">
        <w:rPr>
          <w:rFonts w:ascii="ＭＳ 明朝" w:hAnsi="ＭＳ 明朝" w:hint="eastAsia"/>
          <w:b/>
          <w:bCs/>
          <w:sz w:val="24"/>
        </w:rPr>
        <w:t>給排水設備の全社一斉点検の実施</w:t>
      </w:r>
    </w:p>
    <w:p w14:paraId="1FCDE678" w14:textId="77777777" w:rsidR="00FA5BCA" w:rsidRPr="00FA5BCA" w:rsidRDefault="00FA5BCA" w:rsidP="00FA5BCA">
      <w:pPr>
        <w:pStyle w:val="af0"/>
        <w:numPr>
          <w:ilvl w:val="0"/>
          <w:numId w:val="14"/>
        </w:numPr>
        <w:snapToGrid w:val="0"/>
        <w:ind w:leftChars="0" w:left="443" w:hanging="301"/>
        <w:rPr>
          <w:rFonts w:ascii="ＭＳ 明朝" w:hAnsi="ＭＳ 明朝" w:hint="eastAsia"/>
          <w:b/>
          <w:bCs/>
          <w:sz w:val="24"/>
        </w:rPr>
      </w:pPr>
      <w:r w:rsidRPr="00FA5BCA">
        <w:rPr>
          <w:rFonts w:ascii="ＭＳ 明朝" w:hAnsi="ＭＳ 明朝" w:hint="eastAsia"/>
          <w:b/>
          <w:bCs/>
          <w:sz w:val="24"/>
        </w:rPr>
        <w:t>設備保守記録のデジタル管理化による定期メンテナンス体制の強化</w:t>
      </w:r>
    </w:p>
    <w:p w14:paraId="19E89EBB" w14:textId="77777777" w:rsidR="00FA5BCA" w:rsidRPr="00FA5BCA" w:rsidRDefault="00FA5BCA" w:rsidP="00FA5BCA">
      <w:pPr>
        <w:pStyle w:val="af0"/>
        <w:numPr>
          <w:ilvl w:val="0"/>
          <w:numId w:val="14"/>
        </w:numPr>
        <w:snapToGrid w:val="0"/>
        <w:ind w:leftChars="0" w:left="443" w:hanging="301"/>
        <w:rPr>
          <w:rFonts w:ascii="ＭＳ 明朝" w:hAnsi="ＭＳ 明朝" w:hint="eastAsia"/>
          <w:b/>
          <w:bCs/>
          <w:sz w:val="24"/>
        </w:rPr>
      </w:pPr>
      <w:r w:rsidRPr="00FA5BCA">
        <w:rPr>
          <w:rFonts w:ascii="ＭＳ 明朝" w:hAnsi="ＭＳ 明朝" w:hint="eastAsia"/>
          <w:b/>
          <w:bCs/>
          <w:sz w:val="24"/>
        </w:rPr>
        <w:t>営業所内の防水対策および漏水検知システムの導入</w:t>
      </w:r>
    </w:p>
    <w:p w14:paraId="681910AF" w14:textId="7A6893A9" w:rsidR="00FA5BCA" w:rsidRPr="00FA5BCA" w:rsidRDefault="00FA5BCA" w:rsidP="00FA5BCA">
      <w:pPr>
        <w:pStyle w:val="af0"/>
        <w:numPr>
          <w:ilvl w:val="0"/>
          <w:numId w:val="14"/>
        </w:numPr>
        <w:snapToGrid w:val="0"/>
        <w:ind w:leftChars="0" w:left="443" w:hanging="301"/>
        <w:rPr>
          <w:rFonts w:ascii="ＭＳ 明朝" w:hAnsi="ＭＳ 明朝" w:hint="eastAsia"/>
          <w:b/>
          <w:bCs/>
          <w:sz w:val="24"/>
        </w:rPr>
      </w:pPr>
      <w:r w:rsidRPr="00FA5BCA">
        <w:rPr>
          <w:rFonts w:ascii="ＭＳ 明朝" w:hAnsi="ＭＳ 明朝" w:hint="eastAsia"/>
          <w:b/>
          <w:bCs/>
          <w:sz w:val="24"/>
        </w:rPr>
        <w:t>事故対応マニュアルの見直しと社内共有の徹底</w:t>
      </w:r>
    </w:p>
    <w:p w14:paraId="0B5B6DD5" w14:textId="21AD07FC" w:rsidR="00A96874" w:rsidRDefault="00A96874" w:rsidP="00CD66AE">
      <w:pPr>
        <w:ind w:left="127"/>
        <w:rPr>
          <w:rFonts w:ascii="ＭＳ 明朝" w:hAnsi="ＭＳ 明朝"/>
          <w:b/>
          <w:bCs/>
          <w:sz w:val="24"/>
          <w:szCs w:val="32"/>
        </w:rPr>
      </w:pPr>
    </w:p>
    <w:p w14:paraId="5237D739" w14:textId="77777777" w:rsidR="00FA5BCA" w:rsidRPr="00FA5BCA" w:rsidRDefault="00FA5BCA" w:rsidP="00FA5BCA">
      <w:pPr>
        <w:ind w:left="127"/>
        <w:rPr>
          <w:rFonts w:ascii="ＭＳ 明朝" w:hAnsi="ＭＳ 明朝" w:hint="eastAsia"/>
          <w:b/>
          <w:bCs/>
          <w:sz w:val="24"/>
          <w:szCs w:val="32"/>
        </w:rPr>
      </w:pPr>
      <w:r w:rsidRPr="00FA5BCA">
        <w:rPr>
          <w:rFonts w:ascii="ＭＳ 明朝" w:hAnsi="ＭＳ 明朝" w:hint="eastAsia"/>
          <w:b/>
          <w:bCs/>
          <w:sz w:val="24"/>
          <w:szCs w:val="32"/>
        </w:rPr>
        <w:t>今後はこのような事態を二度と起こさぬよう、全社員一丸となって安全・管理体制の徹底を図ってまいる所存です。</w:t>
      </w:r>
    </w:p>
    <w:p w14:paraId="43488F48" w14:textId="77777777" w:rsidR="00FA5BCA" w:rsidRPr="00FA5BCA" w:rsidRDefault="00FA5BCA" w:rsidP="00FA5BCA">
      <w:pPr>
        <w:ind w:left="127"/>
        <w:rPr>
          <w:rFonts w:ascii="ＭＳ 明朝" w:hAnsi="ＭＳ 明朝" w:hint="eastAsia"/>
          <w:b/>
          <w:bCs/>
          <w:sz w:val="24"/>
          <w:szCs w:val="32"/>
        </w:rPr>
      </w:pPr>
      <w:r w:rsidRPr="00FA5BCA">
        <w:rPr>
          <w:rFonts w:ascii="ＭＳ 明朝" w:hAnsi="ＭＳ 明朝" w:hint="eastAsia"/>
          <w:b/>
          <w:bCs/>
          <w:sz w:val="24"/>
          <w:szCs w:val="32"/>
        </w:rPr>
        <w:t>今回の件でご迷惑をおかけしましたことを、改めて深くお詫び申し上げますとともに、今後とも変わらぬご支援を賜りますようお願い申し上げます。</w:t>
      </w:r>
    </w:p>
    <w:p w14:paraId="51AD945F" w14:textId="77777777" w:rsidR="00FA5BCA" w:rsidRPr="00FA5BCA" w:rsidRDefault="00FA5BCA" w:rsidP="00FA5BCA">
      <w:pPr>
        <w:ind w:left="127"/>
        <w:rPr>
          <w:rFonts w:ascii="ＭＳ 明朝" w:hAnsi="ＭＳ 明朝"/>
          <w:b/>
          <w:bCs/>
          <w:sz w:val="24"/>
          <w:szCs w:val="32"/>
        </w:rPr>
      </w:pPr>
    </w:p>
    <w:p w14:paraId="44811115" w14:textId="0B21EAD7" w:rsidR="00FA5BCA" w:rsidRPr="00A96874" w:rsidRDefault="00FA5BCA" w:rsidP="00FA5BCA">
      <w:pPr>
        <w:ind w:left="127"/>
        <w:rPr>
          <w:rFonts w:ascii="ＭＳ 明朝" w:hAnsi="ＭＳ 明朝" w:hint="eastAsia"/>
          <w:b/>
          <w:bCs/>
          <w:sz w:val="24"/>
          <w:szCs w:val="32"/>
        </w:rPr>
      </w:pPr>
      <w:r w:rsidRPr="00FA5BCA">
        <w:rPr>
          <w:rFonts w:ascii="ＭＳ 明朝" w:hAnsi="ＭＳ 明朝" w:hint="eastAsia"/>
          <w:b/>
          <w:bCs/>
          <w:sz w:val="24"/>
          <w:szCs w:val="32"/>
        </w:rPr>
        <w:t>まずは書中をもちまして、深くお詫び申し上げます。</w:t>
      </w:r>
    </w:p>
    <w:p w14:paraId="7EB9BFC6" w14:textId="45419637" w:rsidR="00A96874" w:rsidRPr="00A96874" w:rsidRDefault="00CD66AE" w:rsidP="00A96874">
      <w:pPr>
        <w:ind w:left="127"/>
        <w:jc w:val="right"/>
        <w:rPr>
          <w:rFonts w:ascii="ＭＳ 明朝" w:hAnsi="ＭＳ 明朝"/>
          <w:b/>
          <w:bCs/>
          <w:sz w:val="24"/>
          <w:szCs w:val="32"/>
        </w:rPr>
      </w:pPr>
      <w:r w:rsidRPr="00CD66AE">
        <w:rPr>
          <w:rFonts w:ascii="ＭＳ 明朝" w:hAnsi="ＭＳ 明朝" w:hint="eastAsia"/>
          <w:b/>
          <w:bCs/>
          <w:sz w:val="24"/>
        </w:rPr>
        <w:t>謹白</w:t>
      </w:r>
    </w:p>
    <w:sectPr w:rsidR="00A96874" w:rsidRPr="00A96874" w:rsidSect="00CD66AE">
      <w:pgSz w:w="11907" w:h="16839" w:code="9"/>
      <w:pgMar w:top="1985" w:right="1701" w:bottom="1701" w:left="1701"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E789" w14:textId="77777777" w:rsidR="000975F0" w:rsidRDefault="000975F0">
      <w:r>
        <w:separator/>
      </w:r>
    </w:p>
  </w:endnote>
  <w:endnote w:type="continuationSeparator" w:id="0">
    <w:p w14:paraId="00CD0849" w14:textId="77777777" w:rsidR="000975F0" w:rsidRDefault="0009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C2C1" w14:textId="77777777" w:rsidR="000975F0" w:rsidRDefault="000975F0">
      <w:r>
        <w:separator/>
      </w:r>
    </w:p>
  </w:footnote>
  <w:footnote w:type="continuationSeparator" w:id="0">
    <w:p w14:paraId="698DBD8D" w14:textId="77777777" w:rsidR="000975F0" w:rsidRDefault="00097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AFF"/>
    <w:multiLevelType w:val="hybridMultilevel"/>
    <w:tmpl w:val="0FD013B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604B6B"/>
    <w:multiLevelType w:val="hybridMultilevel"/>
    <w:tmpl w:val="06A66118"/>
    <w:lvl w:ilvl="0" w:tplc="04090001">
      <w:start w:val="1"/>
      <w:numFmt w:val="bullet"/>
      <w:lvlText w:val=""/>
      <w:lvlJc w:val="left"/>
      <w:pPr>
        <w:ind w:left="567" w:hanging="440"/>
      </w:pPr>
      <w:rPr>
        <w:rFonts w:ascii="Wingdings" w:hAnsi="Wingdings" w:hint="default"/>
      </w:rPr>
    </w:lvl>
    <w:lvl w:ilvl="1" w:tplc="0409000B" w:tentative="1">
      <w:start w:val="1"/>
      <w:numFmt w:val="bullet"/>
      <w:lvlText w:val=""/>
      <w:lvlJc w:val="left"/>
      <w:pPr>
        <w:ind w:left="1007" w:hanging="440"/>
      </w:pPr>
      <w:rPr>
        <w:rFonts w:ascii="Wingdings" w:hAnsi="Wingdings" w:hint="default"/>
      </w:rPr>
    </w:lvl>
    <w:lvl w:ilvl="2" w:tplc="0409000D" w:tentative="1">
      <w:start w:val="1"/>
      <w:numFmt w:val="bullet"/>
      <w:lvlText w:val=""/>
      <w:lvlJc w:val="left"/>
      <w:pPr>
        <w:ind w:left="1447" w:hanging="440"/>
      </w:pPr>
      <w:rPr>
        <w:rFonts w:ascii="Wingdings" w:hAnsi="Wingdings" w:hint="default"/>
      </w:rPr>
    </w:lvl>
    <w:lvl w:ilvl="3" w:tplc="04090001" w:tentative="1">
      <w:start w:val="1"/>
      <w:numFmt w:val="bullet"/>
      <w:lvlText w:val=""/>
      <w:lvlJc w:val="left"/>
      <w:pPr>
        <w:ind w:left="1887" w:hanging="440"/>
      </w:pPr>
      <w:rPr>
        <w:rFonts w:ascii="Wingdings" w:hAnsi="Wingdings" w:hint="default"/>
      </w:rPr>
    </w:lvl>
    <w:lvl w:ilvl="4" w:tplc="0409000B" w:tentative="1">
      <w:start w:val="1"/>
      <w:numFmt w:val="bullet"/>
      <w:lvlText w:val=""/>
      <w:lvlJc w:val="left"/>
      <w:pPr>
        <w:ind w:left="2327" w:hanging="440"/>
      </w:pPr>
      <w:rPr>
        <w:rFonts w:ascii="Wingdings" w:hAnsi="Wingdings" w:hint="default"/>
      </w:rPr>
    </w:lvl>
    <w:lvl w:ilvl="5" w:tplc="0409000D" w:tentative="1">
      <w:start w:val="1"/>
      <w:numFmt w:val="bullet"/>
      <w:lvlText w:val=""/>
      <w:lvlJc w:val="left"/>
      <w:pPr>
        <w:ind w:left="2767" w:hanging="440"/>
      </w:pPr>
      <w:rPr>
        <w:rFonts w:ascii="Wingdings" w:hAnsi="Wingdings" w:hint="default"/>
      </w:rPr>
    </w:lvl>
    <w:lvl w:ilvl="6" w:tplc="04090001" w:tentative="1">
      <w:start w:val="1"/>
      <w:numFmt w:val="bullet"/>
      <w:lvlText w:val=""/>
      <w:lvlJc w:val="left"/>
      <w:pPr>
        <w:ind w:left="3207" w:hanging="440"/>
      </w:pPr>
      <w:rPr>
        <w:rFonts w:ascii="Wingdings" w:hAnsi="Wingdings" w:hint="default"/>
      </w:rPr>
    </w:lvl>
    <w:lvl w:ilvl="7" w:tplc="0409000B" w:tentative="1">
      <w:start w:val="1"/>
      <w:numFmt w:val="bullet"/>
      <w:lvlText w:val=""/>
      <w:lvlJc w:val="left"/>
      <w:pPr>
        <w:ind w:left="3647" w:hanging="440"/>
      </w:pPr>
      <w:rPr>
        <w:rFonts w:ascii="Wingdings" w:hAnsi="Wingdings" w:hint="default"/>
      </w:rPr>
    </w:lvl>
    <w:lvl w:ilvl="8" w:tplc="0409000D" w:tentative="1">
      <w:start w:val="1"/>
      <w:numFmt w:val="bullet"/>
      <w:lvlText w:val=""/>
      <w:lvlJc w:val="left"/>
      <w:pPr>
        <w:ind w:left="4087" w:hanging="440"/>
      </w:pPr>
      <w:rPr>
        <w:rFonts w:ascii="Wingdings" w:hAnsi="Wingdings" w:hint="default"/>
      </w:rPr>
    </w:lvl>
  </w:abstractNum>
  <w:abstractNum w:abstractNumId="7"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2"/>
  </w:num>
  <w:num w:numId="2" w16cid:durableId="273830630">
    <w:abstractNumId w:val="3"/>
  </w:num>
  <w:num w:numId="3" w16cid:durableId="1196119734">
    <w:abstractNumId w:val="9"/>
  </w:num>
  <w:num w:numId="4" w16cid:durableId="356001854">
    <w:abstractNumId w:val="4"/>
  </w:num>
  <w:num w:numId="5" w16cid:durableId="792871850">
    <w:abstractNumId w:val="1"/>
  </w:num>
  <w:num w:numId="6" w16cid:durableId="551308313">
    <w:abstractNumId w:val="5"/>
  </w:num>
  <w:num w:numId="7" w16cid:durableId="1196842782">
    <w:abstractNumId w:val="13"/>
  </w:num>
  <w:num w:numId="8" w16cid:durableId="1969318735">
    <w:abstractNumId w:val="2"/>
  </w:num>
  <w:num w:numId="9" w16cid:durableId="291636481">
    <w:abstractNumId w:val="7"/>
  </w:num>
  <w:num w:numId="10" w16cid:durableId="430248305">
    <w:abstractNumId w:val="10"/>
  </w:num>
  <w:num w:numId="11" w16cid:durableId="1111901733">
    <w:abstractNumId w:val="11"/>
  </w:num>
  <w:num w:numId="12" w16cid:durableId="335228021">
    <w:abstractNumId w:val="8"/>
  </w:num>
  <w:num w:numId="13" w16cid:durableId="235895092">
    <w:abstractNumId w:val="6"/>
  </w:num>
  <w:num w:numId="14" w16cid:durableId="39613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257EE"/>
    <w:rsid w:val="00034C11"/>
    <w:rsid w:val="0005011D"/>
    <w:rsid w:val="00054911"/>
    <w:rsid w:val="00062DE4"/>
    <w:rsid w:val="00063210"/>
    <w:rsid w:val="000836CB"/>
    <w:rsid w:val="000855BF"/>
    <w:rsid w:val="000975F0"/>
    <w:rsid w:val="000F70F6"/>
    <w:rsid w:val="00102DE7"/>
    <w:rsid w:val="001118DA"/>
    <w:rsid w:val="00124927"/>
    <w:rsid w:val="001752A9"/>
    <w:rsid w:val="00184DB6"/>
    <w:rsid w:val="001A1C73"/>
    <w:rsid w:val="001E2CFB"/>
    <w:rsid w:val="001F03CA"/>
    <w:rsid w:val="00206DAB"/>
    <w:rsid w:val="00230BBE"/>
    <w:rsid w:val="00242AF4"/>
    <w:rsid w:val="002555CE"/>
    <w:rsid w:val="00256731"/>
    <w:rsid w:val="00262D7D"/>
    <w:rsid w:val="00264E8C"/>
    <w:rsid w:val="002A4B01"/>
    <w:rsid w:val="002B4362"/>
    <w:rsid w:val="002B6B84"/>
    <w:rsid w:val="002B6CB4"/>
    <w:rsid w:val="002B739C"/>
    <w:rsid w:val="002D15FD"/>
    <w:rsid w:val="002D162F"/>
    <w:rsid w:val="002E1A8C"/>
    <w:rsid w:val="003327E3"/>
    <w:rsid w:val="0034286F"/>
    <w:rsid w:val="0039600F"/>
    <w:rsid w:val="003A2B55"/>
    <w:rsid w:val="003D3F43"/>
    <w:rsid w:val="003F191B"/>
    <w:rsid w:val="004225E7"/>
    <w:rsid w:val="00443383"/>
    <w:rsid w:val="00444325"/>
    <w:rsid w:val="004B1EE8"/>
    <w:rsid w:val="004C77D1"/>
    <w:rsid w:val="00557393"/>
    <w:rsid w:val="005A4FD8"/>
    <w:rsid w:val="00675968"/>
    <w:rsid w:val="0067691B"/>
    <w:rsid w:val="006877BD"/>
    <w:rsid w:val="00691C44"/>
    <w:rsid w:val="006A2DAA"/>
    <w:rsid w:val="006A5824"/>
    <w:rsid w:val="006A61EF"/>
    <w:rsid w:val="006F0417"/>
    <w:rsid w:val="006F5818"/>
    <w:rsid w:val="00712C8D"/>
    <w:rsid w:val="00762588"/>
    <w:rsid w:val="00773ED1"/>
    <w:rsid w:val="007A461A"/>
    <w:rsid w:val="007B3159"/>
    <w:rsid w:val="007E6252"/>
    <w:rsid w:val="00830F0A"/>
    <w:rsid w:val="008566E0"/>
    <w:rsid w:val="008C69E6"/>
    <w:rsid w:val="008E5D46"/>
    <w:rsid w:val="009666DC"/>
    <w:rsid w:val="009B2623"/>
    <w:rsid w:val="009E03B3"/>
    <w:rsid w:val="009F1450"/>
    <w:rsid w:val="00A13742"/>
    <w:rsid w:val="00A33C54"/>
    <w:rsid w:val="00A43946"/>
    <w:rsid w:val="00A9668D"/>
    <w:rsid w:val="00A96874"/>
    <w:rsid w:val="00AA730E"/>
    <w:rsid w:val="00AF0ADC"/>
    <w:rsid w:val="00B43579"/>
    <w:rsid w:val="00B43B40"/>
    <w:rsid w:val="00B5218A"/>
    <w:rsid w:val="00B52795"/>
    <w:rsid w:val="00B86709"/>
    <w:rsid w:val="00B90348"/>
    <w:rsid w:val="00BA4333"/>
    <w:rsid w:val="00BB68BA"/>
    <w:rsid w:val="00BD4F6F"/>
    <w:rsid w:val="00C356F8"/>
    <w:rsid w:val="00C55F37"/>
    <w:rsid w:val="00C818E8"/>
    <w:rsid w:val="00C8286A"/>
    <w:rsid w:val="00CA02F8"/>
    <w:rsid w:val="00CB5B37"/>
    <w:rsid w:val="00CD4C1D"/>
    <w:rsid w:val="00CD66AE"/>
    <w:rsid w:val="00CF36D0"/>
    <w:rsid w:val="00D508F7"/>
    <w:rsid w:val="00D52819"/>
    <w:rsid w:val="00D6272B"/>
    <w:rsid w:val="00D95154"/>
    <w:rsid w:val="00DD0D43"/>
    <w:rsid w:val="00DD2FC6"/>
    <w:rsid w:val="00DE331C"/>
    <w:rsid w:val="00DF1364"/>
    <w:rsid w:val="00DF2CC4"/>
    <w:rsid w:val="00E079B1"/>
    <w:rsid w:val="00E57DFB"/>
    <w:rsid w:val="00E96763"/>
    <w:rsid w:val="00EB6540"/>
    <w:rsid w:val="00EB6D7B"/>
    <w:rsid w:val="00ED427E"/>
    <w:rsid w:val="00EF747F"/>
    <w:rsid w:val="00F0492D"/>
    <w:rsid w:val="00F1399D"/>
    <w:rsid w:val="00F31F11"/>
    <w:rsid w:val="00F42FA8"/>
    <w:rsid w:val="00F448AD"/>
    <w:rsid w:val="00F80184"/>
    <w:rsid w:val="00F83AD5"/>
    <w:rsid w:val="00FA5BCA"/>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1247</TotalTime>
  <Pages>1</Pages>
  <Words>102</Words>
  <Characters>585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24</cp:revision>
  <cp:lastPrinted>2013-01-12T05:18:00Z</cp:lastPrinted>
  <dcterms:created xsi:type="dcterms:W3CDTF">2023-01-13T00:37:00Z</dcterms:created>
  <dcterms:modified xsi:type="dcterms:W3CDTF">2025-10-27T05:11:00Z</dcterms:modified>
</cp:coreProperties>
</file>